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 w:rsidP="00067489"/>
    <w:tbl>
      <w:tblPr>
        <w:tblW w:w="0" w:type="auto"/>
        <w:tblLook w:val="01E0" w:firstRow="1" w:lastRow="1" w:firstColumn="1" w:lastColumn="1" w:noHBand="0" w:noVBand="0"/>
      </w:tblPr>
      <w:tblGrid>
        <w:gridCol w:w="5542"/>
        <w:gridCol w:w="3530"/>
      </w:tblGrid>
      <w:tr w:rsidR="009E21DA" w:rsidTr="00653EB0">
        <w:tc>
          <w:tcPr>
            <w:tcW w:w="5637" w:type="dxa"/>
            <w:hideMark/>
          </w:tcPr>
          <w:p w:rsidR="009E21DA" w:rsidRPr="00041AFD" w:rsidRDefault="009E21DA" w:rsidP="008E6D89">
            <w:pPr>
              <w:pStyle w:val="Nagwek"/>
              <w:tabs>
                <w:tab w:val="left" w:pos="708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CK.250.</w:t>
            </w:r>
            <w:r w:rsidR="008E6D89">
              <w:rPr>
                <w:rFonts w:ascii="Verdana" w:hAnsi="Verdana"/>
                <w:szCs w:val="24"/>
              </w:rPr>
              <w:t>4 2020</w:t>
            </w:r>
          </w:p>
        </w:tc>
        <w:tc>
          <w:tcPr>
            <w:tcW w:w="3573" w:type="dxa"/>
            <w:hideMark/>
          </w:tcPr>
          <w:p w:rsidR="009E21DA" w:rsidRDefault="009E21DA" w:rsidP="008E6D8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Częstochowa dnia 2</w:t>
            </w:r>
            <w:r w:rsidR="008E6D89">
              <w:rPr>
                <w:rFonts w:ascii="Verdana" w:hAnsi="Verdana"/>
                <w:szCs w:val="24"/>
              </w:rPr>
              <w:t>6</w:t>
            </w:r>
            <w:r>
              <w:rPr>
                <w:rFonts w:ascii="Verdana" w:hAnsi="Verdana"/>
                <w:szCs w:val="24"/>
              </w:rPr>
              <w:t>.10.20</w:t>
            </w:r>
            <w:r w:rsidR="008E6D89">
              <w:rPr>
                <w:rFonts w:ascii="Verdana" w:hAnsi="Verdana"/>
                <w:szCs w:val="24"/>
              </w:rPr>
              <w:t>20</w:t>
            </w:r>
            <w:r>
              <w:rPr>
                <w:rFonts w:ascii="Verdana" w:hAnsi="Verdana"/>
                <w:szCs w:val="24"/>
              </w:rPr>
              <w:t xml:space="preserve">r. </w:t>
            </w:r>
          </w:p>
        </w:tc>
      </w:tr>
    </w:tbl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Ogłoszenie  z otwarcia ofert</w:t>
      </w:r>
    </w:p>
    <w:p w:rsidR="009E21DA" w:rsidRPr="00DB1F17" w:rsidRDefault="009E21DA" w:rsidP="009E21DA">
      <w:pPr>
        <w:pStyle w:val="Nagwek"/>
        <w:tabs>
          <w:tab w:val="left" w:pos="708"/>
        </w:tabs>
        <w:jc w:val="center"/>
        <w:rPr>
          <w:rFonts w:ascii="Verdana" w:hAnsi="Verdana"/>
          <w:b/>
          <w:szCs w:val="24"/>
        </w:rPr>
      </w:pPr>
    </w:p>
    <w:p w:rsidR="009E21DA" w:rsidRPr="00D528CA" w:rsidRDefault="009E21DA" w:rsidP="009E21DA">
      <w:pPr>
        <w:suppressAutoHyphens/>
        <w:spacing w:line="360" w:lineRule="auto"/>
        <w:jc w:val="both"/>
        <w:rPr>
          <w:rFonts w:ascii="Verdana" w:eastAsia="Arial" w:hAnsi="Verdana" w:cs="Arial"/>
          <w:b/>
          <w:bCs/>
          <w:color w:val="000000"/>
        </w:rPr>
      </w:pPr>
      <w:r w:rsidRPr="00DB1F17">
        <w:rPr>
          <w:rFonts w:ascii="Verdana" w:hAnsi="Verdana"/>
          <w:szCs w:val="24"/>
        </w:rPr>
        <w:t>Cmentarz Komunalny w Częstochowie zawiadamia, że w postępowaniu</w:t>
      </w:r>
      <w:r>
        <w:rPr>
          <w:rFonts w:ascii="Verdana" w:hAnsi="Verdana"/>
          <w:szCs w:val="24"/>
        </w:rPr>
        <w:t xml:space="preserve"> </w:t>
      </w:r>
      <w:r w:rsidRPr="00DB1F17">
        <w:rPr>
          <w:rFonts w:ascii="Verdana" w:hAnsi="Verdana"/>
          <w:szCs w:val="24"/>
        </w:rPr>
        <w:t xml:space="preserve">o zamówienie publiczne nr ogłoszenia </w:t>
      </w:r>
      <w:r w:rsidR="003D05D2">
        <w:rPr>
          <w:rFonts w:ascii="Verdana" w:hAnsi="Verdana"/>
          <w:szCs w:val="24"/>
        </w:rPr>
        <w:t>595305-N-2020</w:t>
      </w:r>
      <w:r w:rsidRPr="00DB1F17">
        <w:rPr>
          <w:rFonts w:ascii="Verdana" w:hAnsi="Verdana"/>
          <w:szCs w:val="24"/>
        </w:rPr>
        <w:t xml:space="preserve"> z dnia </w:t>
      </w:r>
      <w:r w:rsidR="003D05D2">
        <w:rPr>
          <w:rFonts w:ascii="Verdana" w:hAnsi="Verdana"/>
          <w:szCs w:val="24"/>
        </w:rPr>
        <w:t>09</w:t>
      </w:r>
      <w:r>
        <w:rPr>
          <w:rFonts w:ascii="Verdana" w:hAnsi="Verdana"/>
          <w:szCs w:val="24"/>
        </w:rPr>
        <w:t>.10.20</w:t>
      </w:r>
      <w:r w:rsidR="003D05D2">
        <w:rPr>
          <w:rFonts w:ascii="Verdana" w:hAnsi="Verdana"/>
          <w:szCs w:val="24"/>
        </w:rPr>
        <w:t>20</w:t>
      </w:r>
      <w:r w:rsidRPr="00DB1F17">
        <w:rPr>
          <w:rFonts w:ascii="Verdana" w:hAnsi="Verdana"/>
          <w:szCs w:val="24"/>
        </w:rPr>
        <w:t xml:space="preserve">  </w:t>
      </w:r>
      <w:r w:rsidRPr="00DB1F17">
        <w:rPr>
          <w:rFonts w:ascii="Verdana" w:hAnsi="Verdana"/>
          <w:i/>
          <w:szCs w:val="24"/>
        </w:rPr>
        <w:t xml:space="preserve">na </w:t>
      </w:r>
      <w:r w:rsidRPr="00DB1F17">
        <w:rPr>
          <w:rFonts w:ascii="Verdana" w:hAnsi="Verdana"/>
          <w:szCs w:val="24"/>
        </w:rPr>
        <w:t>„</w:t>
      </w:r>
      <w:r>
        <w:rPr>
          <w:rFonts w:ascii="Verdana" w:hAnsi="Verdana"/>
          <w:b/>
          <w:bCs/>
          <w:color w:val="000000"/>
        </w:rPr>
        <w:t>Dostawę kompletów prefabrykowanych betonowych umocnień grobów i nadbudów umocnień grobów w ilości do: 950 szt. umocnień i 475 szt. nadbudów, oraz 10 szt. prefabrykowanych umocnień grobów  o zwiększonej długości</w:t>
      </w:r>
      <w:r w:rsidRPr="00D528CA">
        <w:rPr>
          <w:rFonts w:ascii="Verdana" w:hAnsi="Verdana"/>
          <w:i/>
          <w:szCs w:val="24"/>
        </w:rPr>
        <w:t>”.</w:t>
      </w:r>
      <w:r w:rsidRPr="00D528CA">
        <w:rPr>
          <w:rFonts w:ascii="Verdana" w:hAnsi="Verdana"/>
          <w:szCs w:val="24"/>
        </w:rPr>
        <w:t xml:space="preserve"> w przetargu nieograniczonym wpłynęł</w:t>
      </w:r>
      <w:r>
        <w:rPr>
          <w:rFonts w:ascii="Verdana" w:hAnsi="Verdana"/>
          <w:szCs w:val="24"/>
        </w:rPr>
        <w:t>a</w:t>
      </w:r>
      <w:r w:rsidRPr="00D528CA">
        <w:rPr>
          <w:rFonts w:ascii="Verdana" w:hAnsi="Verdana"/>
          <w:szCs w:val="24"/>
        </w:rPr>
        <w:t xml:space="preserve"> następując</w:t>
      </w:r>
      <w:r>
        <w:rPr>
          <w:rFonts w:ascii="Verdana" w:hAnsi="Verdana"/>
          <w:szCs w:val="24"/>
        </w:rPr>
        <w:t>a</w:t>
      </w:r>
      <w:r w:rsidRPr="00D528CA">
        <w:rPr>
          <w:rFonts w:ascii="Verdana" w:hAnsi="Verdana"/>
          <w:szCs w:val="24"/>
        </w:rPr>
        <w:t xml:space="preserve"> oferty firm</w:t>
      </w:r>
      <w:r>
        <w:rPr>
          <w:rFonts w:ascii="Verdana" w:hAnsi="Verdana"/>
          <w:szCs w:val="24"/>
        </w:rPr>
        <w:t>y</w:t>
      </w:r>
      <w:r w:rsidRPr="00D528CA">
        <w:rPr>
          <w:rFonts w:ascii="Verdana" w:hAnsi="Verdana"/>
          <w:szCs w:val="24"/>
        </w:rPr>
        <w:t>:</w:t>
      </w:r>
      <w:bookmarkStart w:id="0" w:name="_GoBack"/>
      <w:bookmarkEnd w:id="0"/>
    </w:p>
    <w:p w:rsidR="009E21DA" w:rsidRDefault="009E21DA" w:rsidP="009E21DA">
      <w:pPr>
        <w:pStyle w:val="Nagwek"/>
        <w:tabs>
          <w:tab w:val="left" w:pos="708"/>
        </w:tabs>
        <w:spacing w:line="360" w:lineRule="auto"/>
        <w:ind w:left="720"/>
        <w:jc w:val="both"/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spacing w:line="360" w:lineRule="auto"/>
        <w:ind w:left="720"/>
        <w:jc w:val="both"/>
        <w:rPr>
          <w:rFonts w:ascii="Verdana" w:hAnsi="Verdana"/>
          <w:szCs w:val="24"/>
        </w:rPr>
      </w:pPr>
    </w:p>
    <w:p w:rsidR="009E21DA" w:rsidRPr="00D528CA" w:rsidRDefault="009E21DA" w:rsidP="00237B6E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ZPPB „WIBROBET”S.C. Aleksandria I ul. Zielona 34, 42-274 Konopiska – otrzymując 94 punkty.</w:t>
      </w:r>
      <w:r w:rsidR="00237B6E">
        <w:rPr>
          <w:rFonts w:ascii="Verdana" w:hAnsi="Verdana"/>
          <w:szCs w:val="24"/>
        </w:rPr>
        <w:t xml:space="preserve">- wartość zamówienia </w:t>
      </w:r>
      <w:r w:rsidR="008E6D89">
        <w:rPr>
          <w:rFonts w:ascii="Verdana" w:hAnsi="Verdana"/>
          <w:szCs w:val="24"/>
        </w:rPr>
        <w:t>403 925</w:t>
      </w:r>
      <w:r w:rsidR="00237B6E">
        <w:rPr>
          <w:rFonts w:ascii="Verdana" w:hAnsi="Verdana"/>
          <w:szCs w:val="24"/>
        </w:rPr>
        <w:t>,00zł netto.</w:t>
      </w:r>
    </w:p>
    <w:p w:rsidR="009E21DA" w:rsidRDefault="009E21DA" w:rsidP="00505B49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</w:p>
    <w:p w:rsidR="00505B49" w:rsidRPr="00EB5023" w:rsidRDefault="00505B49" w:rsidP="00505B49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Po dokonaniu analizy oferty wybrano w/w firmę </w:t>
      </w:r>
      <w:r w:rsidR="00237B6E">
        <w:rPr>
          <w:rFonts w:ascii="Verdana" w:hAnsi="Verdana"/>
          <w:b/>
          <w:szCs w:val="24"/>
        </w:rPr>
        <w:t>na</w:t>
      </w:r>
      <w:r>
        <w:rPr>
          <w:rFonts w:ascii="Verdana" w:hAnsi="Verdana"/>
          <w:b/>
          <w:szCs w:val="24"/>
        </w:rPr>
        <w:t xml:space="preserve"> dostawcę.</w:t>
      </w:r>
    </w:p>
    <w:p w:rsidR="009E21DA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ab/>
      </w:r>
    </w:p>
    <w:p w:rsidR="009E21DA" w:rsidRPr="00DB1F17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Dyrektor Cmentarza</w:t>
      </w: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Komunalnego w Częstochowie</w:t>
      </w: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Jarosław Wydmuch</w:t>
      </w:r>
    </w:p>
    <w:p w:rsidR="009E21DA" w:rsidRPr="00DB1F17" w:rsidRDefault="009E21DA" w:rsidP="009E21DA">
      <w:pPr>
        <w:pStyle w:val="Nagwek"/>
        <w:tabs>
          <w:tab w:val="left" w:pos="708"/>
        </w:tabs>
        <w:jc w:val="both"/>
        <w:rPr>
          <w:rFonts w:ascii="Verdana" w:hAnsi="Verdana"/>
          <w:sz w:val="16"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jc w:val="both"/>
        <w:rPr>
          <w:rFonts w:ascii="Verdana" w:hAnsi="Verdana"/>
          <w:sz w:val="16"/>
          <w:szCs w:val="24"/>
        </w:rPr>
      </w:pPr>
    </w:p>
    <w:p w:rsidR="00687419" w:rsidRDefault="00687419" w:rsidP="00067489"/>
    <w:p w:rsidR="00687419" w:rsidRDefault="00687419" w:rsidP="00067489"/>
    <w:p w:rsidR="00687419" w:rsidRDefault="00687419" w:rsidP="00067489"/>
    <w:p w:rsidR="00687419" w:rsidRPr="00067489" w:rsidRDefault="00687419" w:rsidP="00067489"/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7B" w:rsidRDefault="0056007B" w:rsidP="001F2A2F">
      <w:r>
        <w:separator/>
      </w:r>
    </w:p>
  </w:endnote>
  <w:endnote w:type="continuationSeparator" w:id="0">
    <w:p w:rsidR="0056007B" w:rsidRDefault="0056007B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8E6D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56007B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D05D2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D05D2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7B" w:rsidRDefault="0056007B" w:rsidP="001F2A2F">
      <w:r>
        <w:separator/>
      </w:r>
    </w:p>
  </w:footnote>
  <w:footnote w:type="continuationSeparator" w:id="0">
    <w:p w:rsidR="0056007B" w:rsidRDefault="0056007B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9F328F"/>
    <w:multiLevelType w:val="hybridMultilevel"/>
    <w:tmpl w:val="8A848652"/>
    <w:lvl w:ilvl="0" w:tplc="87B6E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2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50"/>
  </w:num>
  <w:num w:numId="4">
    <w:abstractNumId w:val="9"/>
  </w:num>
  <w:num w:numId="5">
    <w:abstractNumId w:val="32"/>
  </w:num>
  <w:num w:numId="6">
    <w:abstractNumId w:val="38"/>
  </w:num>
  <w:num w:numId="7">
    <w:abstractNumId w:val="54"/>
  </w:num>
  <w:num w:numId="8">
    <w:abstractNumId w:val="26"/>
  </w:num>
  <w:num w:numId="9">
    <w:abstractNumId w:val="58"/>
  </w:num>
  <w:num w:numId="10">
    <w:abstractNumId w:val="21"/>
  </w:num>
  <w:num w:numId="11">
    <w:abstractNumId w:val="57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0"/>
  </w:num>
  <w:num w:numId="16">
    <w:abstractNumId w:val="25"/>
  </w:num>
  <w:num w:numId="17">
    <w:abstractNumId w:val="37"/>
  </w:num>
  <w:num w:numId="18">
    <w:abstractNumId w:val="29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2"/>
  </w:num>
  <w:num w:numId="24">
    <w:abstractNumId w:val="45"/>
  </w:num>
  <w:num w:numId="25">
    <w:abstractNumId w:val="51"/>
  </w:num>
  <w:num w:numId="26">
    <w:abstractNumId w:val="44"/>
  </w:num>
  <w:num w:numId="27">
    <w:abstractNumId w:val="24"/>
  </w:num>
  <w:num w:numId="28">
    <w:abstractNumId w:val="40"/>
  </w:num>
  <w:num w:numId="29">
    <w:abstractNumId w:val="20"/>
  </w:num>
  <w:num w:numId="30">
    <w:abstractNumId w:val="46"/>
  </w:num>
  <w:num w:numId="31">
    <w:abstractNumId w:val="35"/>
  </w:num>
  <w:num w:numId="32">
    <w:abstractNumId w:val="41"/>
  </w:num>
  <w:num w:numId="33">
    <w:abstractNumId w:val="56"/>
  </w:num>
  <w:num w:numId="34">
    <w:abstractNumId w:val="2"/>
  </w:num>
  <w:num w:numId="35">
    <w:abstractNumId w:val="47"/>
  </w:num>
  <w:num w:numId="36">
    <w:abstractNumId w:val="53"/>
  </w:num>
  <w:num w:numId="37">
    <w:abstractNumId w:val="30"/>
  </w:num>
  <w:num w:numId="38">
    <w:abstractNumId w:val="14"/>
  </w:num>
  <w:num w:numId="39">
    <w:abstractNumId w:val="49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17"/>
  </w:num>
  <w:num w:numId="42">
    <w:abstractNumId w:val="48"/>
  </w:num>
  <w:num w:numId="43">
    <w:abstractNumId w:val="7"/>
  </w:num>
  <w:num w:numId="44">
    <w:abstractNumId w:val="36"/>
  </w:num>
  <w:num w:numId="45">
    <w:abstractNumId w:val="4"/>
  </w:num>
  <w:num w:numId="46">
    <w:abstractNumId w:val="19"/>
  </w:num>
  <w:num w:numId="47">
    <w:abstractNumId w:val="11"/>
  </w:num>
  <w:num w:numId="4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1"/>
  </w:num>
  <w:num w:numId="51">
    <w:abstractNumId w:val="22"/>
  </w:num>
  <w:num w:numId="52">
    <w:abstractNumId w:val="42"/>
  </w:num>
  <w:num w:numId="53">
    <w:abstractNumId w:val="18"/>
  </w:num>
  <w:num w:numId="54">
    <w:abstractNumId w:val="5"/>
  </w:num>
  <w:num w:numId="55">
    <w:abstractNumId w:val="59"/>
  </w:num>
  <w:num w:numId="56">
    <w:abstractNumId w:val="39"/>
  </w:num>
  <w:num w:numId="57">
    <w:abstractNumId w:val="13"/>
  </w:num>
  <w:num w:numId="58">
    <w:abstractNumId w:val="6"/>
  </w:num>
  <w:num w:numId="59">
    <w:abstractNumId w:val="43"/>
  </w:num>
  <w:num w:numId="60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D7273"/>
    <w:rsid w:val="00157C82"/>
    <w:rsid w:val="001F2A2F"/>
    <w:rsid w:val="00237B6E"/>
    <w:rsid w:val="00274322"/>
    <w:rsid w:val="00283DD4"/>
    <w:rsid w:val="002A118A"/>
    <w:rsid w:val="003230A1"/>
    <w:rsid w:val="00336F12"/>
    <w:rsid w:val="003D05D2"/>
    <w:rsid w:val="00505B49"/>
    <w:rsid w:val="0056007B"/>
    <w:rsid w:val="005C3D48"/>
    <w:rsid w:val="0067226C"/>
    <w:rsid w:val="006836D2"/>
    <w:rsid w:val="00687419"/>
    <w:rsid w:val="00723436"/>
    <w:rsid w:val="008E6D89"/>
    <w:rsid w:val="00902AD3"/>
    <w:rsid w:val="00921388"/>
    <w:rsid w:val="009E21DA"/>
    <w:rsid w:val="00CD57D7"/>
    <w:rsid w:val="00D913EA"/>
    <w:rsid w:val="00E30413"/>
    <w:rsid w:val="00E55DE9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2020-10-26T11:34:00Z</cp:lastPrinted>
  <dcterms:created xsi:type="dcterms:W3CDTF">2020-10-26T11:35:00Z</dcterms:created>
  <dcterms:modified xsi:type="dcterms:W3CDTF">2020-10-26T12:19:00Z</dcterms:modified>
</cp:coreProperties>
</file>