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2F" w:rsidRDefault="001F2A2F" w:rsidP="00067489"/>
    <w:p w:rsidR="00790BEE" w:rsidRDefault="00790BEE" w:rsidP="00067489"/>
    <w:p w:rsidR="004E337C" w:rsidRDefault="004E337C" w:rsidP="004E337C">
      <w:pPr>
        <w:rPr>
          <w:sz w:val="24"/>
          <w:szCs w:val="24"/>
        </w:rPr>
      </w:pP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CK. 201</w:t>
      </w:r>
      <w:r w:rsidR="00345556">
        <w:rPr>
          <w:rFonts w:ascii="Verdana" w:hAnsi="Verdana"/>
          <w:sz w:val="21"/>
          <w:szCs w:val="21"/>
        </w:rPr>
        <w:t>.3.2021</w:t>
      </w:r>
      <w:r w:rsidRPr="0051016A">
        <w:rPr>
          <w:rFonts w:ascii="Verdana" w:hAnsi="Verdana"/>
          <w:sz w:val="21"/>
          <w:szCs w:val="21"/>
        </w:rPr>
        <w:tab/>
      </w:r>
      <w:r w:rsidRPr="0051016A">
        <w:rPr>
          <w:rFonts w:ascii="Verdana" w:hAnsi="Verdana"/>
          <w:sz w:val="21"/>
          <w:szCs w:val="21"/>
        </w:rPr>
        <w:tab/>
      </w:r>
      <w:r w:rsidRPr="0051016A">
        <w:rPr>
          <w:rFonts w:ascii="Verdana" w:hAnsi="Verdana"/>
          <w:sz w:val="21"/>
          <w:szCs w:val="21"/>
        </w:rPr>
        <w:tab/>
      </w:r>
      <w:r w:rsidRPr="0051016A">
        <w:rPr>
          <w:rFonts w:ascii="Verdana" w:hAnsi="Verdana"/>
          <w:sz w:val="21"/>
          <w:szCs w:val="21"/>
        </w:rPr>
        <w:tab/>
        <w:t xml:space="preserve">         </w:t>
      </w:r>
      <w:r>
        <w:rPr>
          <w:rFonts w:ascii="Verdana" w:hAnsi="Verdana"/>
          <w:sz w:val="21"/>
          <w:szCs w:val="21"/>
        </w:rPr>
        <w:t xml:space="preserve">                    </w:t>
      </w:r>
      <w:r w:rsidRPr="0051016A">
        <w:rPr>
          <w:rFonts w:ascii="Verdana" w:hAnsi="Verdana"/>
          <w:sz w:val="21"/>
          <w:szCs w:val="21"/>
        </w:rPr>
        <w:t>Częstochowa,</w:t>
      </w:r>
      <w:r w:rsidR="00345556">
        <w:rPr>
          <w:rFonts w:ascii="Verdana" w:hAnsi="Verdana"/>
          <w:sz w:val="21"/>
          <w:szCs w:val="21"/>
        </w:rPr>
        <w:t>22.04.2021</w:t>
      </w: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jc w:val="center"/>
        <w:rPr>
          <w:rFonts w:ascii="Verdana" w:hAnsi="Verdana"/>
          <w:b/>
          <w:sz w:val="21"/>
          <w:szCs w:val="21"/>
        </w:rPr>
      </w:pPr>
      <w:r w:rsidRPr="0051016A">
        <w:rPr>
          <w:rFonts w:ascii="Verdana" w:hAnsi="Verdana"/>
          <w:b/>
          <w:sz w:val="21"/>
          <w:szCs w:val="21"/>
        </w:rPr>
        <w:t>OGŁOSZENIE</w:t>
      </w:r>
    </w:p>
    <w:p w:rsidR="0051016A" w:rsidRPr="0051016A" w:rsidRDefault="0051016A" w:rsidP="0051016A">
      <w:pPr>
        <w:jc w:val="center"/>
        <w:rPr>
          <w:rFonts w:ascii="Verdana" w:hAnsi="Verdana"/>
          <w:b/>
          <w:sz w:val="21"/>
          <w:szCs w:val="21"/>
        </w:rPr>
      </w:pPr>
    </w:p>
    <w:p w:rsidR="0051016A" w:rsidRPr="0051016A" w:rsidRDefault="0051016A" w:rsidP="0051016A">
      <w:pPr>
        <w:jc w:val="center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 xml:space="preserve">Dyrektor Cmentarza Komunalnego w Częstochowie przy ul. Radomskiej 117 </w:t>
      </w:r>
    </w:p>
    <w:p w:rsidR="0051016A" w:rsidRPr="0051016A" w:rsidRDefault="0051016A" w:rsidP="0051016A">
      <w:pPr>
        <w:jc w:val="center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ogłasza pisemny nieograniczony przetarg ofertowy na:</w:t>
      </w:r>
    </w:p>
    <w:p w:rsidR="0051016A" w:rsidRPr="0051016A" w:rsidRDefault="0051016A" w:rsidP="0051016A">
      <w:pPr>
        <w:jc w:val="center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b/>
          <w:sz w:val="21"/>
          <w:szCs w:val="21"/>
        </w:rPr>
        <w:t>Najem lokalu z przeznaczeniem na prowadzenie działalności handlowo-usługowej w Częstochowie przy ul. Cmentarnej 36/38 o powierzchni 34,00m</w:t>
      </w:r>
      <w:r w:rsidRPr="0051016A">
        <w:rPr>
          <w:rFonts w:ascii="Verdana" w:hAnsi="Verdana"/>
          <w:b/>
          <w:sz w:val="21"/>
          <w:szCs w:val="21"/>
          <w:vertAlign w:val="superscript"/>
        </w:rPr>
        <w:t>2</w:t>
      </w:r>
      <w:r w:rsidRPr="0051016A">
        <w:rPr>
          <w:rFonts w:ascii="Verdana" w:hAnsi="Verdana"/>
          <w:sz w:val="21"/>
          <w:szCs w:val="21"/>
        </w:rPr>
        <w:t xml:space="preserve">. </w:t>
      </w: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Osoby fizyczne, prawne oraz jednostki organizacyjne nieposiadające osobowości prawnej zainteresowane najmem lokalu zobowiązane są do wpłacenia wadium w wysokości 300,00 zł (słownie trzysta złotych zero groszy) w kasie Cmentarza Komunalnego lub na konto Cmentarza Komunalnego Bank Handlowy S.A. w Warszawie 94 1030 1104 0000 0000 9323 8000  do dnia 06 maja 2021 roku do godziny 10.00.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 xml:space="preserve"> Oferty należy składać w zamkniętych kopertach do dnia 06 maja 2021 roku do godziny 10.00, na której powinna być nazwa oferenta z adresem oraz dopiskiem „ OFERTA NA NAJEM LOKALU ul. Cmentarna 36/38”</w:t>
      </w: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Oferta przetargowa musi zawierać: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nazwisko i imię oferenta lub nazwę jednostki składającej ofertę,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adres zamieszkania lub siedzibę,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proponowaną stawkę czynszu najmu lokalu netto za 1m</w:t>
      </w:r>
      <w:r w:rsidRPr="0051016A">
        <w:rPr>
          <w:rFonts w:ascii="Verdana" w:hAnsi="Verdana"/>
          <w:sz w:val="21"/>
          <w:szCs w:val="21"/>
          <w:vertAlign w:val="superscript"/>
        </w:rPr>
        <w:t>2</w:t>
      </w:r>
      <w:r w:rsidRPr="0051016A">
        <w:rPr>
          <w:rFonts w:ascii="Verdana" w:hAnsi="Verdana"/>
          <w:sz w:val="21"/>
          <w:szCs w:val="21"/>
        </w:rPr>
        <w:t xml:space="preserve"> powierzchni (liczbowo i słownie),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podpis składającego ofertę,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zamierzony rodzaj prowadzonej działalności.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Do oferty powinien być załączony dowód wpłaty wadium lub kserokopia dowodu wpłaty wadium.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Oferowana cena za najem 1 m</w:t>
      </w:r>
      <w:r w:rsidRPr="0051016A">
        <w:rPr>
          <w:rFonts w:ascii="Verdana" w:hAnsi="Verdana"/>
          <w:sz w:val="21"/>
          <w:szCs w:val="21"/>
          <w:vertAlign w:val="superscript"/>
        </w:rPr>
        <w:t>2</w:t>
      </w:r>
      <w:r w:rsidRPr="0051016A">
        <w:rPr>
          <w:rFonts w:ascii="Verdana" w:hAnsi="Verdana"/>
          <w:sz w:val="21"/>
          <w:szCs w:val="21"/>
        </w:rPr>
        <w:t xml:space="preserve"> powierzchni lokalu nie może być niższa od minimalnej stawki ustalonej Zarządzeniem nr 6/SZJ/16 Dyrektora Cmentarza Komunalnego w Częstochowie z dnia 20 kwietnia 2016 roku 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Informujemy, iż zgodnie z ustawą z dnia 11 marca 2004 roku o podatku od towarów i usług (Dz. U. z 2020r. nr 106 z późniejszymi zmianami) czynsze za najem i dzierżawę gruntów opodatkowane są obowiązującą stawką podatku VAT.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Bliższych informacji udziela pracownik Cmentarza Komunalnego, tel. 34 366 68 79 od poniedziałku do piątku w godzinach od 8.00 do 16.00.</w:t>
      </w: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 xml:space="preserve">Osoby przystępujące do przetargu, powinny zapoznać się z treścią regulaminu przetargu oraz umowy najmu lokalu, udostępnionych w siedzibie Cmentarza lub na stronie internetowej </w:t>
      </w:r>
      <w:hyperlink r:id="rId7" w:history="1">
        <w:r w:rsidRPr="0051016A">
          <w:rPr>
            <w:rStyle w:val="Hipercze"/>
            <w:rFonts w:ascii="Verdana" w:hAnsi="Verdana"/>
            <w:sz w:val="21"/>
            <w:szCs w:val="21"/>
          </w:rPr>
          <w:t>www.ck-czestochowa.pl</w:t>
        </w:r>
      </w:hyperlink>
      <w:r w:rsidRPr="0051016A">
        <w:rPr>
          <w:rFonts w:ascii="Verdana" w:hAnsi="Verdana"/>
          <w:sz w:val="21"/>
          <w:szCs w:val="21"/>
        </w:rPr>
        <w:t xml:space="preserve"> , jak również dokonać oględzin umiejscowienia lokalu.</w:t>
      </w: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lastRenderedPageBreak/>
        <w:t xml:space="preserve">Przetarg jest jawny, odczytanie ofert odbędzie się w dniu 06 maja 2021 roku </w:t>
      </w:r>
      <w:r w:rsidR="00345556">
        <w:rPr>
          <w:rFonts w:ascii="Verdana" w:hAnsi="Verdana"/>
          <w:sz w:val="21"/>
          <w:szCs w:val="21"/>
        </w:rPr>
        <w:t xml:space="preserve">   </w:t>
      </w:r>
      <w:r w:rsidRPr="0051016A">
        <w:rPr>
          <w:rFonts w:ascii="Verdana" w:hAnsi="Verdana"/>
          <w:sz w:val="21"/>
          <w:szCs w:val="21"/>
        </w:rPr>
        <w:t>o godzinie 10.15</w:t>
      </w:r>
      <w:r>
        <w:rPr>
          <w:rFonts w:ascii="Verdana" w:hAnsi="Verdana"/>
          <w:sz w:val="21"/>
          <w:szCs w:val="21"/>
        </w:rPr>
        <w:t xml:space="preserve"> </w:t>
      </w:r>
      <w:r w:rsidRPr="0051016A">
        <w:rPr>
          <w:rFonts w:ascii="Verdana" w:hAnsi="Verdana"/>
          <w:sz w:val="21"/>
          <w:szCs w:val="21"/>
        </w:rPr>
        <w:t>w Sali nr 7 Cmentarza Komunalnego przy ul. Radomskiej 117.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 xml:space="preserve">Wyniki przetargu będą podane na tablicy informacyjnej w Biurze Obsługi Cmentarza oraz na stronie internetowej Cmentarza </w:t>
      </w:r>
      <w:hyperlink r:id="rId8" w:history="1">
        <w:r w:rsidRPr="0051016A">
          <w:rPr>
            <w:rStyle w:val="Hipercze"/>
            <w:rFonts w:ascii="Verdana" w:hAnsi="Verdana"/>
            <w:sz w:val="21"/>
            <w:szCs w:val="21"/>
          </w:rPr>
          <w:t>www.ck-czestochowa.pl</w:t>
        </w:r>
      </w:hyperlink>
      <w:r w:rsidRPr="0051016A">
        <w:rPr>
          <w:rFonts w:ascii="Verdana" w:hAnsi="Verdana"/>
          <w:sz w:val="21"/>
          <w:szCs w:val="21"/>
        </w:rPr>
        <w:t>.</w:t>
      </w:r>
    </w:p>
    <w:p w:rsidR="0051016A" w:rsidRPr="0051016A" w:rsidRDefault="0051016A" w:rsidP="0051016A">
      <w:pPr>
        <w:pStyle w:val="Akapitzlist"/>
        <w:ind w:left="0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Osoby, które wygrały przetarg zobowiązane są w terminie 14 dni od daty ogłoszenia wyniku przetargu do zawarcia umowy, a następnie w ciągu 3 dni do przejęcia lokalu (na podstawie protokołu zdawczo-odbiorczego).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Wadium wpłacone przez oferenta, który wygrał przetarg na najem  przeznaczone zostanie na poczet czynszu. Uchylenie się od zawarcia umowy w powyższym terminie spowoduje przepadek wpłaconego wadium na rzecz Cmentarza Komunalnego i lokal zostanie zaproponowany następnemu oferentowi zgodnie z regulaminem przetargu.</w:t>
      </w:r>
    </w:p>
    <w:p w:rsidR="0051016A" w:rsidRPr="0051016A" w:rsidRDefault="0051016A" w:rsidP="0051016A">
      <w:pPr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W celu zawarcia umowy wymagane są: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w przypadku gdy najemca jest przedsiębiorcą - wydruk potwierdzający wpis do CEIDG lub wydruk z KRS w przypadku podmiotów tam wpisanych,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w przypadku podmiotu niebędącego przedsiębiorcą – kserokopia dokumentu tożsamości ze zdjęciem w przypadku osoby fizycznej, a w przypadku innego podmiotu – odpis z właściwego rejestru,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- wpłata kaucji w kwocie odpowiadającej jednomiesięcznemu oferowanemu czynszowi brutto.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Verdana" w:hAnsi="Verdana"/>
          <w:sz w:val="21"/>
          <w:szCs w:val="21"/>
        </w:rPr>
      </w:pPr>
      <w:r w:rsidRPr="0051016A">
        <w:rPr>
          <w:rFonts w:ascii="Verdana" w:hAnsi="Verdana"/>
          <w:sz w:val="21"/>
          <w:szCs w:val="21"/>
        </w:rPr>
        <w:t>Szczegółowe informacje o przebiegu postępowania przetargowego znajdują się w REGULAMINIE PRZEPROWADZANIA PROCEDURY PRZETARGOWEJ NA NAJEM, DZIERŻAWĘ POMIESZCZEŃ I POWIERZCHNI CMENTARZA KOMUNALNEGO (NIE DOTYCZY MIEJSC GRZEBALNYCH) ORAZ ZASAD NAJMU TERENU POD DZIALALNOŚĆ HANDLOWĄ W OKRESIE ŚWIĄTECZNYM  który dostępny jest w siedzibie Cmentarza Komunalnego w Częstochowie przy ul. Radomskiej 117.</w:t>
      </w:r>
    </w:p>
    <w:p w:rsidR="0051016A" w:rsidRPr="0051016A" w:rsidRDefault="0051016A" w:rsidP="0051016A">
      <w:pPr>
        <w:pStyle w:val="Akapitzlist"/>
        <w:jc w:val="both"/>
        <w:rPr>
          <w:rFonts w:ascii="Verdana" w:hAnsi="Verdana"/>
          <w:sz w:val="21"/>
          <w:szCs w:val="21"/>
        </w:rPr>
      </w:pPr>
    </w:p>
    <w:p w:rsidR="0051016A" w:rsidRPr="0051016A" w:rsidRDefault="0051016A" w:rsidP="0051016A">
      <w:pPr>
        <w:rPr>
          <w:rFonts w:ascii="Verdana" w:hAnsi="Verdana"/>
          <w:szCs w:val="24"/>
        </w:rPr>
      </w:pPr>
    </w:p>
    <w:p w:rsidR="004E337C" w:rsidRPr="0051016A" w:rsidRDefault="004E337C" w:rsidP="004E337C">
      <w:pPr>
        <w:rPr>
          <w:rFonts w:ascii="Verdana" w:hAnsi="Verdana"/>
          <w:sz w:val="24"/>
          <w:szCs w:val="24"/>
        </w:rPr>
      </w:pPr>
    </w:p>
    <w:p w:rsidR="00334278" w:rsidRDefault="00334278" w:rsidP="0089463B">
      <w:pPr>
        <w:ind w:firstLine="708"/>
        <w:jc w:val="both"/>
        <w:rPr>
          <w:rFonts w:ascii="Verdana" w:hAnsi="Verdana"/>
          <w:sz w:val="24"/>
          <w:szCs w:val="24"/>
        </w:rPr>
      </w:pPr>
    </w:p>
    <w:p w:rsidR="00334278" w:rsidRPr="00334278" w:rsidRDefault="00334278" w:rsidP="00334278">
      <w:pPr>
        <w:rPr>
          <w:rFonts w:ascii="Verdana" w:hAnsi="Verdana"/>
          <w:sz w:val="24"/>
          <w:szCs w:val="24"/>
        </w:rPr>
      </w:pPr>
    </w:p>
    <w:p w:rsidR="00334278" w:rsidRDefault="00334278" w:rsidP="00334278">
      <w:pPr>
        <w:rPr>
          <w:rFonts w:ascii="Verdana" w:hAnsi="Verdana"/>
          <w:sz w:val="24"/>
          <w:szCs w:val="24"/>
        </w:rPr>
      </w:pPr>
    </w:p>
    <w:p w:rsidR="00CE3A93" w:rsidRPr="00334278" w:rsidRDefault="00334278" w:rsidP="00334278">
      <w:pPr>
        <w:tabs>
          <w:tab w:val="left" w:pos="6104"/>
        </w:tabs>
        <w:ind w:left="5664"/>
        <w:jc w:val="center"/>
        <w:rPr>
          <w:rFonts w:ascii="Verdana" w:hAnsi="Verdana"/>
          <w:sz w:val="18"/>
          <w:szCs w:val="24"/>
        </w:rPr>
      </w:pPr>
      <w:r w:rsidRPr="00334278">
        <w:rPr>
          <w:rFonts w:ascii="Verdana" w:hAnsi="Verdana"/>
          <w:sz w:val="18"/>
          <w:szCs w:val="24"/>
        </w:rPr>
        <w:t>Dyrektor Cmentarza Komunalnego</w:t>
      </w:r>
    </w:p>
    <w:p w:rsidR="00334278" w:rsidRPr="00334278" w:rsidRDefault="00334278" w:rsidP="00334278">
      <w:pPr>
        <w:tabs>
          <w:tab w:val="left" w:pos="6104"/>
        </w:tabs>
        <w:ind w:left="5664"/>
        <w:jc w:val="center"/>
        <w:rPr>
          <w:rFonts w:ascii="Verdana" w:hAnsi="Verdana"/>
          <w:sz w:val="18"/>
          <w:szCs w:val="24"/>
        </w:rPr>
      </w:pPr>
      <w:bookmarkStart w:id="0" w:name="_GoBack"/>
      <w:bookmarkEnd w:id="0"/>
      <w:r w:rsidRPr="00334278">
        <w:rPr>
          <w:rFonts w:ascii="Verdana" w:hAnsi="Verdana"/>
          <w:sz w:val="18"/>
          <w:szCs w:val="24"/>
        </w:rPr>
        <w:t>Jarosław Wydmuch</w:t>
      </w:r>
    </w:p>
    <w:sectPr w:rsidR="00334278" w:rsidRPr="00334278" w:rsidSect="001F2A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A8" w:rsidRDefault="00724CA8" w:rsidP="001F2A2F">
      <w:r>
        <w:separator/>
      </w:r>
    </w:p>
  </w:endnote>
  <w:endnote w:type="continuationSeparator" w:id="0">
    <w:p w:rsidR="00724CA8" w:rsidRDefault="00724CA8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21388" w:rsidTr="00E87879">
              <w:tc>
                <w:tcPr>
                  <w:tcW w:w="4531" w:type="dxa"/>
                </w:tcPr>
                <w:p w:rsidR="00921388" w:rsidRDefault="00921388" w:rsidP="00921388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531" w:type="dxa"/>
                </w:tcPr>
                <w:p w:rsidR="00921388" w:rsidRDefault="00921388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34278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334278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2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21388" w:rsidRPr="001F2A2F" w:rsidRDefault="00724CA8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:rsidR="00921388" w:rsidRDefault="00921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1388" w:rsidRPr="001F2A2F" w:rsidRDefault="00921388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34278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334278">
              <w:rPr>
                <w:rFonts w:ascii="Verdana" w:hAnsi="Verdana"/>
                <w:bCs/>
                <w:noProof/>
                <w:sz w:val="16"/>
              </w:rPr>
              <w:t>2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:rsidR="00921388" w:rsidRDefault="00921388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921388" w:rsidRDefault="00921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A8" w:rsidRDefault="00724CA8" w:rsidP="001F2A2F">
      <w:r>
        <w:separator/>
      </w:r>
    </w:p>
  </w:footnote>
  <w:footnote w:type="continuationSeparator" w:id="0">
    <w:p w:rsidR="00724CA8" w:rsidRDefault="00724CA8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</w:p>
  <w:p w:rsidR="00921388" w:rsidRDefault="00921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88" w:rsidRDefault="00921388">
    <w:pPr>
      <w:pStyle w:val="Nagwek"/>
    </w:pPr>
    <w:r>
      <w:rPr>
        <w:noProof/>
      </w:rPr>
      <w:drawing>
        <wp:inline distT="0" distB="0" distL="0" distR="0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83CA5"/>
    <w:multiLevelType w:val="hybridMultilevel"/>
    <w:tmpl w:val="90E87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15FBB"/>
    <w:multiLevelType w:val="hybridMultilevel"/>
    <w:tmpl w:val="F5067DC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19AF0C67"/>
    <w:multiLevelType w:val="hybridMultilevel"/>
    <w:tmpl w:val="F80EB1E6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D63BB9"/>
    <w:multiLevelType w:val="hybridMultilevel"/>
    <w:tmpl w:val="D518B8A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13A2A32">
      <w:start w:val="1"/>
      <w:numFmt w:val="lowerLetter"/>
      <w:lvlText w:val="%4.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4A150D"/>
    <w:multiLevelType w:val="hybridMultilevel"/>
    <w:tmpl w:val="A7F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B3E29AA"/>
    <w:multiLevelType w:val="hybridMultilevel"/>
    <w:tmpl w:val="53648E12"/>
    <w:lvl w:ilvl="0" w:tplc="0B3E9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7B2EB7"/>
    <w:multiLevelType w:val="multilevel"/>
    <w:tmpl w:val="9724AF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15947BD"/>
    <w:multiLevelType w:val="hybridMultilevel"/>
    <w:tmpl w:val="CFB4C8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5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B7624F"/>
    <w:multiLevelType w:val="hybridMultilevel"/>
    <w:tmpl w:val="205027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1" w15:restartNumberingAfterBreak="0">
    <w:nsid w:val="51DB7EA8"/>
    <w:multiLevelType w:val="hybridMultilevel"/>
    <w:tmpl w:val="A314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E576F"/>
    <w:multiLevelType w:val="hybridMultilevel"/>
    <w:tmpl w:val="3D02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BDC600A"/>
    <w:multiLevelType w:val="hybridMultilevel"/>
    <w:tmpl w:val="2D8EF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1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7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</w:abstractNum>
  <w:abstractNum w:abstractNumId="5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F9841DF"/>
    <w:multiLevelType w:val="hybridMultilevel"/>
    <w:tmpl w:val="6FDCE7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50"/>
  </w:num>
  <w:num w:numId="4">
    <w:abstractNumId w:val="9"/>
  </w:num>
  <w:num w:numId="5">
    <w:abstractNumId w:val="31"/>
  </w:num>
  <w:num w:numId="6">
    <w:abstractNumId w:val="37"/>
  </w:num>
  <w:num w:numId="7">
    <w:abstractNumId w:val="54"/>
  </w:num>
  <w:num w:numId="8">
    <w:abstractNumId w:val="26"/>
  </w:num>
  <w:num w:numId="9">
    <w:abstractNumId w:val="59"/>
  </w:num>
  <w:num w:numId="10">
    <w:abstractNumId w:val="21"/>
  </w:num>
  <w:num w:numId="11">
    <w:abstractNumId w:val="57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6"/>
  </w:num>
  <w:num w:numId="15">
    <w:abstractNumId w:val="0"/>
  </w:num>
  <w:num w:numId="16">
    <w:abstractNumId w:val="25"/>
  </w:num>
  <w:num w:numId="17">
    <w:abstractNumId w:val="36"/>
  </w:num>
  <w:num w:numId="18">
    <w:abstractNumId w:val="28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52"/>
  </w:num>
  <w:num w:numId="24">
    <w:abstractNumId w:val="44"/>
  </w:num>
  <w:num w:numId="25">
    <w:abstractNumId w:val="51"/>
  </w:num>
  <w:num w:numId="26">
    <w:abstractNumId w:val="43"/>
  </w:num>
  <w:num w:numId="27">
    <w:abstractNumId w:val="24"/>
  </w:num>
  <w:num w:numId="28">
    <w:abstractNumId w:val="39"/>
  </w:num>
  <w:num w:numId="29">
    <w:abstractNumId w:val="20"/>
  </w:num>
  <w:num w:numId="30">
    <w:abstractNumId w:val="45"/>
  </w:num>
  <w:num w:numId="31">
    <w:abstractNumId w:val="34"/>
  </w:num>
  <w:num w:numId="32">
    <w:abstractNumId w:val="40"/>
  </w:num>
  <w:num w:numId="33">
    <w:abstractNumId w:val="56"/>
  </w:num>
  <w:num w:numId="34">
    <w:abstractNumId w:val="2"/>
  </w:num>
  <w:num w:numId="35">
    <w:abstractNumId w:val="46"/>
  </w:num>
  <w:num w:numId="36">
    <w:abstractNumId w:val="53"/>
  </w:num>
  <w:num w:numId="37">
    <w:abstractNumId w:val="29"/>
  </w:num>
  <w:num w:numId="38">
    <w:abstractNumId w:val="14"/>
  </w:num>
  <w:num w:numId="39">
    <w:abstractNumId w:val="49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17"/>
  </w:num>
  <w:num w:numId="42">
    <w:abstractNumId w:val="47"/>
  </w:num>
  <w:num w:numId="43">
    <w:abstractNumId w:val="7"/>
  </w:num>
  <w:num w:numId="44">
    <w:abstractNumId w:val="35"/>
  </w:num>
  <w:num w:numId="45">
    <w:abstractNumId w:val="4"/>
  </w:num>
  <w:num w:numId="46">
    <w:abstractNumId w:val="19"/>
  </w:num>
  <w:num w:numId="47">
    <w:abstractNumId w:val="11"/>
  </w:num>
  <w:num w:numId="4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1"/>
  </w:num>
  <w:num w:numId="51">
    <w:abstractNumId w:val="22"/>
  </w:num>
  <w:num w:numId="52">
    <w:abstractNumId w:val="41"/>
  </w:num>
  <w:num w:numId="53">
    <w:abstractNumId w:val="18"/>
  </w:num>
  <w:num w:numId="54">
    <w:abstractNumId w:val="5"/>
  </w:num>
  <w:num w:numId="55">
    <w:abstractNumId w:val="60"/>
  </w:num>
  <w:num w:numId="56">
    <w:abstractNumId w:val="38"/>
  </w:num>
  <w:num w:numId="57">
    <w:abstractNumId w:val="13"/>
  </w:num>
  <w:num w:numId="58">
    <w:abstractNumId w:val="6"/>
  </w:num>
  <w:num w:numId="59">
    <w:abstractNumId w:val="42"/>
  </w:num>
  <w:num w:numId="60">
    <w:abstractNumId w:val="58"/>
    <w:lvlOverride w:ilvl="0">
      <w:startOverride w:val="1"/>
    </w:lvlOverride>
  </w:num>
  <w:num w:numId="61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67489"/>
    <w:rsid w:val="00157C82"/>
    <w:rsid w:val="001F2A2F"/>
    <w:rsid w:val="00242CEC"/>
    <w:rsid w:val="00283DD4"/>
    <w:rsid w:val="002A118A"/>
    <w:rsid w:val="003230A1"/>
    <w:rsid w:val="00334278"/>
    <w:rsid w:val="00336F12"/>
    <w:rsid w:val="00345556"/>
    <w:rsid w:val="004539BD"/>
    <w:rsid w:val="004C66EC"/>
    <w:rsid w:val="004E337C"/>
    <w:rsid w:val="0051016A"/>
    <w:rsid w:val="00544340"/>
    <w:rsid w:val="0067226C"/>
    <w:rsid w:val="00687419"/>
    <w:rsid w:val="00723436"/>
    <w:rsid w:val="00724CA8"/>
    <w:rsid w:val="007906FE"/>
    <w:rsid w:val="00790BEE"/>
    <w:rsid w:val="00854119"/>
    <w:rsid w:val="0089463B"/>
    <w:rsid w:val="008B5079"/>
    <w:rsid w:val="008B7927"/>
    <w:rsid w:val="008D369D"/>
    <w:rsid w:val="00902AD3"/>
    <w:rsid w:val="009167DF"/>
    <w:rsid w:val="00921388"/>
    <w:rsid w:val="00A54BC6"/>
    <w:rsid w:val="00B95370"/>
    <w:rsid w:val="00C25A49"/>
    <w:rsid w:val="00CE3A93"/>
    <w:rsid w:val="00DE77DA"/>
    <w:rsid w:val="00DF7E1A"/>
    <w:rsid w:val="00E30413"/>
    <w:rsid w:val="00E55DE9"/>
    <w:rsid w:val="00E87879"/>
    <w:rsid w:val="00F3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921388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92138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921388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21388"/>
  </w:style>
  <w:style w:type="character" w:customStyle="1" w:styleId="Nagwek3Znak">
    <w:name w:val="Nagłówek 3 Znak"/>
    <w:basedOn w:val="Domylnaczcionkaakapitu"/>
    <w:link w:val="Nagwek3"/>
    <w:uiPriority w:val="99"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rsid w:val="00921388"/>
  </w:style>
  <w:style w:type="paragraph" w:styleId="Tekstpodstawowy">
    <w:name w:val="Body Text"/>
    <w:aliases w:val=" Znak,Znak,Tekst podstawow.(F2),(F2)"/>
    <w:basedOn w:val="Normalny"/>
    <w:link w:val="TekstpodstawowyZnak"/>
    <w:rsid w:val="00921388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1388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21388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921388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21388"/>
    <w:pPr>
      <w:ind w:left="708"/>
    </w:pPr>
  </w:style>
  <w:style w:type="character" w:customStyle="1" w:styleId="ZnakZnak">
    <w:name w:val="Znak Znak"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921388"/>
    <w:rPr>
      <w:sz w:val="24"/>
    </w:rPr>
  </w:style>
  <w:style w:type="paragraph" w:styleId="Tekstpodstawowywcity2">
    <w:name w:val="Body Text Indent 2"/>
    <w:basedOn w:val="Normalny"/>
    <w:link w:val="Tekstpodstawowywcity2Znak"/>
    <w:rsid w:val="009213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1388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921388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1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rsid w:val="00921388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921388"/>
    <w:pPr>
      <w:numPr>
        <w:numId w:val="13"/>
      </w:numPr>
    </w:pPr>
  </w:style>
  <w:style w:type="paragraph" w:customStyle="1" w:styleId="BodySingle">
    <w:name w:val="Body Single"/>
    <w:basedOn w:val="Normalny"/>
    <w:rsid w:val="00921388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rsid w:val="00921388"/>
  </w:style>
  <w:style w:type="paragraph" w:customStyle="1" w:styleId="Bezodstpw1">
    <w:name w:val="Bez odstępów1"/>
    <w:rsid w:val="00921388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basedOn w:val="Domylnaczcionkaakapitu"/>
    <w:unhideWhenUsed/>
    <w:rsid w:val="00921388"/>
    <w:rPr>
      <w:vertAlign w:val="superscript"/>
    </w:rPr>
  </w:style>
  <w:style w:type="paragraph" w:customStyle="1" w:styleId="Kasia">
    <w:name w:val="Kasia"/>
    <w:basedOn w:val="Normalny"/>
    <w:rsid w:val="00921388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921388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921388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921388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921388"/>
    <w:pPr>
      <w:numPr>
        <w:numId w:val="15"/>
      </w:numPr>
    </w:pPr>
  </w:style>
  <w:style w:type="table" w:customStyle="1" w:styleId="TableNormal">
    <w:name w:val="Table Normal"/>
    <w:rsid w:val="009213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921388"/>
    <w:pPr>
      <w:numPr>
        <w:numId w:val="30"/>
      </w:numPr>
    </w:pPr>
  </w:style>
  <w:style w:type="numbering" w:customStyle="1" w:styleId="Zaimportowanystyl1">
    <w:name w:val="Zaimportowany styl 1"/>
    <w:rsid w:val="00921388"/>
  </w:style>
  <w:style w:type="numbering" w:customStyle="1" w:styleId="List1">
    <w:name w:val="List 1"/>
    <w:basedOn w:val="Zaimportowanystyl2"/>
    <w:rsid w:val="00921388"/>
    <w:pPr>
      <w:numPr>
        <w:numId w:val="16"/>
      </w:numPr>
    </w:pPr>
  </w:style>
  <w:style w:type="numbering" w:customStyle="1" w:styleId="Zaimportowanystyl2">
    <w:name w:val="Zaimportowany styl 2"/>
    <w:rsid w:val="00921388"/>
  </w:style>
  <w:style w:type="numbering" w:customStyle="1" w:styleId="Lista21">
    <w:name w:val="Lista 21"/>
    <w:basedOn w:val="Zaimportowanystyl3"/>
    <w:rsid w:val="00921388"/>
    <w:pPr>
      <w:numPr>
        <w:numId w:val="17"/>
      </w:numPr>
    </w:pPr>
  </w:style>
  <w:style w:type="numbering" w:customStyle="1" w:styleId="Zaimportowanystyl3">
    <w:name w:val="Zaimportowany styl 3"/>
    <w:rsid w:val="00921388"/>
  </w:style>
  <w:style w:type="numbering" w:customStyle="1" w:styleId="Lista31">
    <w:name w:val="Lista 31"/>
    <w:basedOn w:val="Zaimportowanystyl4"/>
    <w:rsid w:val="00921388"/>
    <w:pPr>
      <w:numPr>
        <w:numId w:val="18"/>
      </w:numPr>
    </w:pPr>
  </w:style>
  <w:style w:type="numbering" w:customStyle="1" w:styleId="Zaimportowanystyl4">
    <w:name w:val="Zaimportowany styl 4"/>
    <w:rsid w:val="00921388"/>
  </w:style>
  <w:style w:type="numbering" w:customStyle="1" w:styleId="Lista41">
    <w:name w:val="Lista 41"/>
    <w:basedOn w:val="Zaimportowanystyl5"/>
    <w:rsid w:val="00921388"/>
    <w:pPr>
      <w:numPr>
        <w:numId w:val="19"/>
      </w:numPr>
    </w:pPr>
  </w:style>
  <w:style w:type="numbering" w:customStyle="1" w:styleId="Zaimportowanystyl5">
    <w:name w:val="Zaimportowany styl 5"/>
    <w:rsid w:val="00921388"/>
  </w:style>
  <w:style w:type="numbering" w:customStyle="1" w:styleId="Lista51">
    <w:name w:val="Lista 51"/>
    <w:basedOn w:val="Zaimportowanystyl6"/>
    <w:rsid w:val="00921388"/>
    <w:pPr>
      <w:numPr>
        <w:numId w:val="20"/>
      </w:numPr>
    </w:pPr>
  </w:style>
  <w:style w:type="numbering" w:customStyle="1" w:styleId="Zaimportowanystyl6">
    <w:name w:val="Zaimportowany styl 6"/>
    <w:rsid w:val="00921388"/>
  </w:style>
  <w:style w:type="numbering" w:customStyle="1" w:styleId="List6">
    <w:name w:val="List 6"/>
    <w:basedOn w:val="Zaimportowanystyl7"/>
    <w:rsid w:val="00921388"/>
    <w:pPr>
      <w:numPr>
        <w:numId w:val="21"/>
      </w:numPr>
    </w:pPr>
  </w:style>
  <w:style w:type="numbering" w:customStyle="1" w:styleId="Zaimportowanystyl7">
    <w:name w:val="Zaimportowany styl 7"/>
    <w:rsid w:val="00921388"/>
  </w:style>
  <w:style w:type="numbering" w:customStyle="1" w:styleId="List7">
    <w:name w:val="List 7"/>
    <w:basedOn w:val="Zaimportowanystyl8"/>
    <w:rsid w:val="00921388"/>
    <w:pPr>
      <w:numPr>
        <w:numId w:val="29"/>
      </w:numPr>
    </w:pPr>
  </w:style>
  <w:style w:type="numbering" w:customStyle="1" w:styleId="Zaimportowanystyl8">
    <w:name w:val="Zaimportowany styl 8"/>
    <w:rsid w:val="00921388"/>
  </w:style>
  <w:style w:type="numbering" w:customStyle="1" w:styleId="List8">
    <w:name w:val="List 8"/>
    <w:basedOn w:val="Zaimportowanystyl9"/>
    <w:rsid w:val="00921388"/>
    <w:pPr>
      <w:numPr>
        <w:numId w:val="22"/>
      </w:numPr>
    </w:pPr>
  </w:style>
  <w:style w:type="numbering" w:customStyle="1" w:styleId="Zaimportowanystyl9">
    <w:name w:val="Zaimportowany styl 9"/>
    <w:rsid w:val="00921388"/>
  </w:style>
  <w:style w:type="numbering" w:customStyle="1" w:styleId="List9">
    <w:name w:val="List 9"/>
    <w:basedOn w:val="Zaimportowanystyl10"/>
    <w:rsid w:val="00921388"/>
    <w:pPr>
      <w:numPr>
        <w:numId w:val="23"/>
      </w:numPr>
    </w:pPr>
  </w:style>
  <w:style w:type="numbering" w:customStyle="1" w:styleId="Zaimportowanystyl10">
    <w:name w:val="Zaimportowany styl 10"/>
    <w:rsid w:val="00921388"/>
  </w:style>
  <w:style w:type="numbering" w:customStyle="1" w:styleId="List10">
    <w:name w:val="List 10"/>
    <w:basedOn w:val="Zaimportowanystyl11"/>
    <w:rsid w:val="00921388"/>
    <w:pPr>
      <w:numPr>
        <w:numId w:val="24"/>
      </w:numPr>
    </w:pPr>
  </w:style>
  <w:style w:type="numbering" w:customStyle="1" w:styleId="Zaimportowanystyl11">
    <w:name w:val="Zaimportowany styl 11"/>
    <w:rsid w:val="00921388"/>
  </w:style>
  <w:style w:type="numbering" w:customStyle="1" w:styleId="List11">
    <w:name w:val="List 11"/>
    <w:basedOn w:val="Zaimportowanystyl12"/>
    <w:rsid w:val="00921388"/>
    <w:pPr>
      <w:numPr>
        <w:numId w:val="25"/>
      </w:numPr>
    </w:pPr>
  </w:style>
  <w:style w:type="numbering" w:customStyle="1" w:styleId="Zaimportowanystyl12">
    <w:name w:val="Zaimportowany styl 12"/>
    <w:rsid w:val="00921388"/>
  </w:style>
  <w:style w:type="numbering" w:customStyle="1" w:styleId="List12">
    <w:name w:val="List 12"/>
    <w:basedOn w:val="Zaimportowanystyl13"/>
    <w:rsid w:val="00921388"/>
    <w:pPr>
      <w:numPr>
        <w:numId w:val="26"/>
      </w:numPr>
    </w:pPr>
  </w:style>
  <w:style w:type="numbering" w:customStyle="1" w:styleId="Zaimportowanystyl13">
    <w:name w:val="Zaimportowany styl 13"/>
    <w:rsid w:val="00921388"/>
  </w:style>
  <w:style w:type="numbering" w:customStyle="1" w:styleId="List13">
    <w:name w:val="List 13"/>
    <w:basedOn w:val="Zaimportowanystyl14"/>
    <w:rsid w:val="00921388"/>
    <w:pPr>
      <w:numPr>
        <w:numId w:val="27"/>
      </w:numPr>
    </w:pPr>
  </w:style>
  <w:style w:type="numbering" w:customStyle="1" w:styleId="Zaimportowanystyl14">
    <w:name w:val="Zaimportowany styl 14"/>
    <w:rsid w:val="00921388"/>
  </w:style>
  <w:style w:type="numbering" w:customStyle="1" w:styleId="List14">
    <w:name w:val="List 14"/>
    <w:basedOn w:val="Zaimportowanystyl15"/>
    <w:rsid w:val="00921388"/>
    <w:pPr>
      <w:numPr>
        <w:numId w:val="28"/>
      </w:numPr>
    </w:pPr>
  </w:style>
  <w:style w:type="numbering" w:customStyle="1" w:styleId="Zaimportowanystyl15">
    <w:name w:val="Zaimportowany styl 15"/>
    <w:rsid w:val="00921388"/>
  </w:style>
  <w:style w:type="character" w:styleId="Odwoaniedokomentarza">
    <w:name w:val="annotation reference"/>
    <w:basedOn w:val="Domylnaczcionkaakapitu"/>
    <w:uiPriority w:val="99"/>
    <w:unhideWhenUsed/>
    <w:rsid w:val="009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38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921388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1388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numPr>
        <w:numId w:val="33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numPr>
        <w:numId w:val="35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rsid w:val="00921388"/>
    <w:rPr>
      <w:sz w:val="16"/>
      <w:szCs w:val="16"/>
    </w:rPr>
  </w:style>
  <w:style w:type="paragraph" w:customStyle="1" w:styleId="StylPunktWieksze">
    <w:name w:val="Styl Punkt Wieksze"/>
    <w:rsid w:val="00921388"/>
    <w:pPr>
      <w:numPr>
        <w:numId w:val="34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921388"/>
    <w:rPr>
      <w:sz w:val="16"/>
      <w:szCs w:val="16"/>
    </w:rPr>
  </w:style>
  <w:style w:type="paragraph" w:customStyle="1" w:styleId="parametry">
    <w:name w:val="parametry"/>
    <w:basedOn w:val="Normalny"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9213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aliases w:val="Znak Char"/>
    <w:locked/>
    <w:rsid w:val="00921388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rsid w:val="00921388"/>
    <w:pPr>
      <w:widowControl w:val="0"/>
      <w:numPr>
        <w:numId w:val="36"/>
      </w:numPr>
      <w:spacing w:line="360" w:lineRule="auto"/>
    </w:pPr>
    <w:rPr>
      <w:rFonts w:ascii="Arial" w:eastAsia="Lucida Sans Unicode" w:hAnsi="Arial"/>
      <w:lang w:eastAsia="ar-SA"/>
    </w:rPr>
  </w:style>
  <w:style w:type="character" w:customStyle="1" w:styleId="Odwoaniedokomentarza4">
    <w:name w:val="Odwołanie do komentarza4"/>
    <w:rsid w:val="00921388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92138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921388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921388"/>
    <w:pPr>
      <w:numPr>
        <w:ilvl w:val="2"/>
        <w:numId w:val="37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1388"/>
    <w:rPr>
      <w:rFonts w:ascii="Calibri" w:eastAsia="Calibri" w:hAnsi="Calibri" w:cs="Times New Roman"/>
    </w:rPr>
  </w:style>
  <w:style w:type="paragraph" w:styleId="Poprawka">
    <w:name w:val="Revision"/>
    <w:hidden/>
    <w:semiHidden/>
    <w:rsid w:val="00921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921388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21388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1388"/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nhideWhenUsed/>
    <w:rsid w:val="00921388"/>
    <w:rPr>
      <w:rFonts w:ascii="Calibri" w:eastAsia="Calibri" w:hAnsi="Calibri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1388"/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rsid w:val="00921388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921388"/>
  </w:style>
  <w:style w:type="numbering" w:styleId="1ai">
    <w:name w:val="Outline List 1"/>
    <w:basedOn w:val="Bezlisty"/>
    <w:rsid w:val="00921388"/>
    <w:pPr>
      <w:numPr>
        <w:numId w:val="38"/>
      </w:numPr>
    </w:pPr>
  </w:style>
  <w:style w:type="character" w:customStyle="1" w:styleId="st1">
    <w:name w:val="st1"/>
    <w:basedOn w:val="Domylnaczcionkaakapitu"/>
    <w:rsid w:val="00921388"/>
  </w:style>
  <w:style w:type="paragraph" w:customStyle="1" w:styleId="NormalBold">
    <w:name w:val="NormalBold"/>
    <w:basedOn w:val="Normalny"/>
    <w:link w:val="NormalBoldChar"/>
    <w:rsid w:val="00921388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21388"/>
    <w:rPr>
      <w:b/>
      <w:i/>
      <w:spacing w:val="0"/>
    </w:rPr>
  </w:style>
  <w:style w:type="paragraph" w:customStyle="1" w:styleId="Text1">
    <w:name w:val="Text 1"/>
    <w:basedOn w:val="Normalny"/>
    <w:rsid w:val="00921388"/>
    <w:pPr>
      <w:spacing w:before="120" w:after="120"/>
      <w:ind w:left="850"/>
      <w:jc w:val="both"/>
    </w:pPr>
    <w:rPr>
      <w:rFonts w:eastAsia="Calibri"/>
      <w:sz w:val="24"/>
      <w:lang w:eastAsia="en-GB"/>
    </w:rPr>
  </w:style>
  <w:style w:type="paragraph" w:customStyle="1" w:styleId="NormalLeft">
    <w:name w:val="Normal Left"/>
    <w:basedOn w:val="Normalny"/>
    <w:rsid w:val="00921388"/>
    <w:pPr>
      <w:spacing w:before="120" w:after="120"/>
    </w:pPr>
    <w:rPr>
      <w:rFonts w:eastAsia="Calibri"/>
      <w:sz w:val="24"/>
      <w:lang w:eastAsia="en-GB"/>
    </w:rPr>
  </w:style>
  <w:style w:type="paragraph" w:customStyle="1" w:styleId="Tiret0">
    <w:name w:val="Tiret 0"/>
    <w:basedOn w:val="Normalny"/>
    <w:rsid w:val="00921388"/>
    <w:pPr>
      <w:numPr>
        <w:numId w:val="39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Tiret1">
    <w:name w:val="Tiret 1"/>
    <w:basedOn w:val="Normalny"/>
    <w:rsid w:val="00921388"/>
    <w:pPr>
      <w:numPr>
        <w:numId w:val="40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1">
    <w:name w:val="NumPar 1"/>
    <w:basedOn w:val="Normalny"/>
    <w:next w:val="Text1"/>
    <w:rsid w:val="00921388"/>
    <w:pPr>
      <w:numPr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2">
    <w:name w:val="NumPar 2"/>
    <w:basedOn w:val="Normalny"/>
    <w:next w:val="Text1"/>
    <w:rsid w:val="00921388"/>
    <w:pPr>
      <w:numPr>
        <w:ilvl w:val="1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3">
    <w:name w:val="NumPar 3"/>
    <w:basedOn w:val="Normalny"/>
    <w:next w:val="Text1"/>
    <w:rsid w:val="00921388"/>
    <w:pPr>
      <w:numPr>
        <w:ilvl w:val="2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NumPar4">
    <w:name w:val="NumPar 4"/>
    <w:basedOn w:val="Normalny"/>
    <w:next w:val="Text1"/>
    <w:rsid w:val="00921388"/>
    <w:pPr>
      <w:numPr>
        <w:ilvl w:val="3"/>
        <w:numId w:val="41"/>
      </w:numPr>
      <w:spacing w:before="120" w:after="120"/>
      <w:jc w:val="both"/>
    </w:pPr>
    <w:rPr>
      <w:rFonts w:eastAsia="Calibri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1388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1388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1388"/>
    <w:pPr>
      <w:spacing w:before="120" w:after="120"/>
      <w:jc w:val="center"/>
    </w:pPr>
    <w:rPr>
      <w:rFonts w:eastAsia="Calibri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rsid w:val="00921388"/>
    <w:pPr>
      <w:suppressAutoHyphens/>
      <w:spacing w:line="100" w:lineRule="atLeast"/>
    </w:pPr>
    <w:rPr>
      <w:rFonts w:eastAsia="Calibri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rsid w:val="00921388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Internetlink">
    <w:name w:val="Internet link"/>
    <w:rsid w:val="00921388"/>
    <w:rPr>
      <w:color w:val="0000FF"/>
      <w:u w:val="single"/>
    </w:rPr>
  </w:style>
  <w:style w:type="numbering" w:customStyle="1" w:styleId="WW8Num5">
    <w:name w:val="WW8Num5"/>
    <w:basedOn w:val="Bezlisty"/>
    <w:rsid w:val="00921388"/>
    <w:pPr>
      <w:numPr>
        <w:numId w:val="46"/>
      </w:numPr>
    </w:pPr>
  </w:style>
  <w:style w:type="numbering" w:customStyle="1" w:styleId="WW8Num38">
    <w:name w:val="WW8Num38"/>
    <w:basedOn w:val="Bezlisty"/>
    <w:rsid w:val="00921388"/>
    <w:pPr>
      <w:numPr>
        <w:numId w:val="47"/>
      </w:numPr>
    </w:pPr>
  </w:style>
  <w:style w:type="paragraph" w:customStyle="1" w:styleId="xl35">
    <w:name w:val="xl35"/>
    <w:basedOn w:val="Normalny"/>
    <w:rsid w:val="009213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  <w:pPr>
      <w:spacing w:after="0" w:line="240" w:lineRule="auto"/>
    </w:pPr>
  </w:style>
  <w:style w:type="paragraph" w:customStyle="1" w:styleId="paragraph">
    <w:name w:val="paragraph"/>
    <w:basedOn w:val="Normalny"/>
    <w:rsid w:val="0092138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21388"/>
  </w:style>
  <w:style w:type="character" w:customStyle="1" w:styleId="eop">
    <w:name w:val="eop"/>
    <w:basedOn w:val="Domylnaczcionkaakapitu"/>
    <w:rsid w:val="00921388"/>
  </w:style>
  <w:style w:type="character" w:customStyle="1" w:styleId="apple-converted-space">
    <w:name w:val="apple-converted-space"/>
    <w:basedOn w:val="Domylnaczcionkaakapitu"/>
    <w:rsid w:val="00921388"/>
  </w:style>
  <w:style w:type="character" w:customStyle="1" w:styleId="spellingerror">
    <w:name w:val="spellingerror"/>
    <w:basedOn w:val="Domylnaczcionkaakapitu"/>
    <w:rsid w:val="00921388"/>
  </w:style>
  <w:style w:type="character" w:customStyle="1" w:styleId="Nagwek3Znak1">
    <w:name w:val="Nagłówek 3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921388"/>
    <w:pPr>
      <w:spacing w:after="0" w:line="240" w:lineRule="auto"/>
    </w:pPr>
  </w:style>
  <w:style w:type="paragraph" w:styleId="Legenda">
    <w:name w:val="caption"/>
    <w:basedOn w:val="Normalny"/>
    <w:next w:val="Normalny"/>
    <w:semiHidden/>
    <w:unhideWhenUsed/>
    <w:qFormat/>
    <w:rsid w:val="00B95370"/>
    <w:rPr>
      <w:rFonts w:ascii="Courier New" w:hAnsi="Courier New"/>
      <w:b/>
      <w:sz w:val="24"/>
    </w:rPr>
  </w:style>
  <w:style w:type="table" w:customStyle="1" w:styleId="Tabela-Siatka11">
    <w:name w:val="Tabela - Siatka11"/>
    <w:basedOn w:val="Standardowy"/>
    <w:next w:val="Tabela-Siatka"/>
    <w:uiPriority w:val="39"/>
    <w:rsid w:val="00790B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czestochow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-czestocho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5</cp:revision>
  <cp:lastPrinted>2021-04-20T06:47:00Z</cp:lastPrinted>
  <dcterms:created xsi:type="dcterms:W3CDTF">2021-04-16T11:52:00Z</dcterms:created>
  <dcterms:modified xsi:type="dcterms:W3CDTF">2021-04-22T05:54:00Z</dcterms:modified>
</cp:coreProperties>
</file>