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9B" w:rsidRDefault="000A129B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0A129B" w:rsidRDefault="000A129B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3F23BA" w:rsidRDefault="003F23BA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EA6195" w:rsidRDefault="00EA6195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3F23BA" w:rsidRDefault="003F23BA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3F23BA" w:rsidRPr="008B1CFF" w:rsidRDefault="008B1CFF" w:rsidP="008B1CFF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  <w:r w:rsidRPr="008B1CFF">
        <w:rPr>
          <w:rFonts w:ascii="Verdana" w:hAnsi="Verdana"/>
          <w:b/>
          <w:szCs w:val="24"/>
        </w:rPr>
        <w:t>Zarządzenie nr 9/SZJ/21</w:t>
      </w:r>
    </w:p>
    <w:p w:rsidR="008B1CFF" w:rsidRPr="008B1CFF" w:rsidRDefault="008B1CFF" w:rsidP="008B1CFF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  <w:r w:rsidRPr="008B1CFF">
        <w:rPr>
          <w:rFonts w:ascii="Verdana" w:hAnsi="Verdana"/>
          <w:b/>
          <w:szCs w:val="24"/>
        </w:rPr>
        <w:t>Dyrektora Cmentarza Komunalnego w Częstochowie</w:t>
      </w:r>
    </w:p>
    <w:p w:rsidR="008B1CFF" w:rsidRPr="008B1CFF" w:rsidRDefault="008B1CFF" w:rsidP="008B1CFF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  <w:r w:rsidRPr="008B1CFF">
        <w:rPr>
          <w:rFonts w:ascii="Verdana" w:hAnsi="Verdana"/>
          <w:b/>
          <w:szCs w:val="24"/>
        </w:rPr>
        <w:t>z dnia 05.10.2021r.</w:t>
      </w:r>
    </w:p>
    <w:p w:rsidR="008B1CFF" w:rsidRPr="008B1CFF" w:rsidRDefault="008B1CFF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szCs w:val="24"/>
        </w:rPr>
      </w:pPr>
    </w:p>
    <w:p w:rsidR="008B1CFF" w:rsidRPr="008B1CFF" w:rsidRDefault="008B1CFF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szCs w:val="24"/>
        </w:rPr>
      </w:pPr>
    </w:p>
    <w:p w:rsidR="008B1CFF" w:rsidRPr="008B1CFF" w:rsidRDefault="008B1CFF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b/>
          <w:szCs w:val="24"/>
        </w:rPr>
      </w:pPr>
      <w:r w:rsidRPr="008B1CFF">
        <w:rPr>
          <w:rFonts w:ascii="Verdana" w:hAnsi="Verdana"/>
          <w:b/>
          <w:szCs w:val="24"/>
        </w:rPr>
        <w:t xml:space="preserve">w sprawie wprowadzenia </w:t>
      </w:r>
      <w:r w:rsidR="007A0226">
        <w:rPr>
          <w:rFonts w:ascii="Verdana" w:hAnsi="Verdana"/>
          <w:b/>
          <w:szCs w:val="24"/>
        </w:rPr>
        <w:t>zaleceń dotyczących budowy nagrobków na nowo powstałych grobach/ miejscach grzebalnych</w:t>
      </w:r>
    </w:p>
    <w:p w:rsidR="008B1CFF" w:rsidRDefault="008B1CFF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8B1CFF" w:rsidRDefault="008B1CFF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8B1CFF" w:rsidRDefault="008B1CFF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Na podstawie pkt. III § 9 statutu zakładu budżetowego pod nazwą Cmentarz Komunalny z siedzibą w Częstochowie przy ul. Radomskiej 117 stanowiącego załącznik do Zarządzenia nr  </w:t>
      </w:r>
      <w:r w:rsidR="007A0226">
        <w:rPr>
          <w:rFonts w:ascii="Verdana" w:hAnsi="Verdana"/>
          <w:szCs w:val="24"/>
        </w:rPr>
        <w:t>709/12</w:t>
      </w:r>
      <w:r>
        <w:rPr>
          <w:rFonts w:ascii="Verdana" w:hAnsi="Verdana"/>
          <w:szCs w:val="24"/>
        </w:rPr>
        <w:t xml:space="preserve"> Prezydenta Miasta Częstochowy z dnia</w:t>
      </w:r>
      <w:r w:rsidR="007A0226">
        <w:rPr>
          <w:rFonts w:ascii="Verdana" w:hAnsi="Verdana"/>
          <w:szCs w:val="24"/>
        </w:rPr>
        <w:t xml:space="preserve"> 14.03.2012r., zmienionego </w:t>
      </w:r>
      <w:r>
        <w:rPr>
          <w:rFonts w:ascii="Verdana" w:hAnsi="Verdana"/>
          <w:szCs w:val="24"/>
        </w:rPr>
        <w:t xml:space="preserve"> </w:t>
      </w:r>
      <w:r w:rsidR="007A0226">
        <w:rPr>
          <w:rFonts w:ascii="Verdana" w:hAnsi="Verdana"/>
          <w:szCs w:val="24"/>
        </w:rPr>
        <w:t>Zarządzeniem</w:t>
      </w:r>
      <w:r w:rsidR="007A0226">
        <w:rPr>
          <w:rFonts w:ascii="Verdana" w:hAnsi="Verdana"/>
          <w:szCs w:val="24"/>
        </w:rPr>
        <w:t xml:space="preserve"> nr  </w:t>
      </w:r>
      <w:r w:rsidR="007A0226">
        <w:rPr>
          <w:rFonts w:ascii="Verdana" w:hAnsi="Verdana"/>
          <w:szCs w:val="24"/>
        </w:rPr>
        <w:t>1775/13</w:t>
      </w:r>
      <w:r w:rsidR="007A0226">
        <w:rPr>
          <w:rFonts w:ascii="Verdana" w:hAnsi="Verdana"/>
          <w:szCs w:val="24"/>
        </w:rPr>
        <w:t xml:space="preserve"> Prezydenta Miasta Częstochowy z dnia </w:t>
      </w:r>
      <w:r w:rsidR="007A0226">
        <w:rPr>
          <w:rFonts w:ascii="Verdana" w:hAnsi="Verdana"/>
          <w:szCs w:val="24"/>
        </w:rPr>
        <w:t>05</w:t>
      </w:r>
      <w:r w:rsidR="007A0226">
        <w:rPr>
          <w:rFonts w:ascii="Verdana" w:hAnsi="Verdana"/>
          <w:szCs w:val="24"/>
        </w:rPr>
        <w:t>.</w:t>
      </w:r>
      <w:r w:rsidR="007A0226">
        <w:rPr>
          <w:rFonts w:ascii="Verdana" w:hAnsi="Verdana"/>
          <w:szCs w:val="24"/>
        </w:rPr>
        <w:t>11</w:t>
      </w:r>
      <w:r w:rsidR="007A0226">
        <w:rPr>
          <w:rFonts w:ascii="Verdana" w:hAnsi="Verdana"/>
          <w:szCs w:val="24"/>
        </w:rPr>
        <w:t>.</w:t>
      </w:r>
      <w:r w:rsidR="007A0226">
        <w:rPr>
          <w:rFonts w:ascii="Verdana" w:hAnsi="Verdana"/>
          <w:szCs w:val="24"/>
        </w:rPr>
        <w:t>2013</w:t>
      </w:r>
      <w:r w:rsidR="007A0226">
        <w:rPr>
          <w:rFonts w:ascii="Verdana" w:hAnsi="Verdana"/>
          <w:szCs w:val="24"/>
        </w:rPr>
        <w:t>r.</w:t>
      </w:r>
    </w:p>
    <w:p w:rsidR="008B1CFF" w:rsidRDefault="008B1CFF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:rsidR="008B1CFF" w:rsidRDefault="00C82B9D" w:rsidP="008B1CFF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szCs w:val="24"/>
        </w:rPr>
      </w:pPr>
      <w:r w:rsidRPr="00C82B9D">
        <w:rPr>
          <w:rFonts w:ascii="Verdana" w:hAnsi="Verdana"/>
          <w:b/>
          <w:szCs w:val="24"/>
        </w:rPr>
        <w:t>z</w:t>
      </w:r>
      <w:r w:rsidR="008B1CFF" w:rsidRPr="00C82B9D">
        <w:rPr>
          <w:rFonts w:ascii="Verdana" w:hAnsi="Verdana"/>
          <w:b/>
          <w:szCs w:val="24"/>
        </w:rPr>
        <w:t>arządzam</w:t>
      </w:r>
      <w:r w:rsidR="008B1CFF">
        <w:rPr>
          <w:rFonts w:ascii="Verdana" w:hAnsi="Verdana"/>
          <w:szCs w:val="24"/>
        </w:rPr>
        <w:t>, co następuje:</w:t>
      </w:r>
    </w:p>
    <w:p w:rsidR="008B1CFF" w:rsidRDefault="008B1CFF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:rsidR="00C82B9D" w:rsidRDefault="00C82B9D" w:rsidP="00C82B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</w:p>
    <w:p w:rsidR="008B1CFF" w:rsidRDefault="008B1CFF" w:rsidP="00C82B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  <w:r w:rsidRPr="00C82B9D">
        <w:rPr>
          <w:rFonts w:ascii="Verdana" w:hAnsi="Verdana"/>
          <w:b/>
          <w:szCs w:val="24"/>
        </w:rPr>
        <w:t>§ 1</w:t>
      </w:r>
    </w:p>
    <w:p w:rsidR="00C82B9D" w:rsidRPr="00C82B9D" w:rsidRDefault="00C82B9D" w:rsidP="00C82B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</w:p>
    <w:p w:rsidR="008B1CFF" w:rsidRDefault="007A0226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Wprowadzam zaleceni</w:t>
      </w:r>
      <w:r w:rsidR="00395C7B">
        <w:rPr>
          <w:rFonts w:ascii="Verdana" w:hAnsi="Verdana"/>
          <w:szCs w:val="24"/>
        </w:rPr>
        <w:t>a</w:t>
      </w:r>
      <w:r>
        <w:rPr>
          <w:rFonts w:ascii="Verdana" w:hAnsi="Verdana"/>
          <w:szCs w:val="24"/>
        </w:rPr>
        <w:t xml:space="preserve"> dotyczące budowy nagrobków na nowo powstałych grobach/ miejscach grzebalnych</w:t>
      </w:r>
      <w:r w:rsidR="008B1CFF">
        <w:rPr>
          <w:rFonts w:ascii="Verdana" w:hAnsi="Verdana"/>
          <w:szCs w:val="24"/>
        </w:rPr>
        <w:t>, stanowiące załącznik do niniejszego zarządzenia.</w:t>
      </w:r>
    </w:p>
    <w:p w:rsidR="008B1CFF" w:rsidRDefault="008B1CFF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:rsidR="00C82B9D" w:rsidRDefault="00C82B9D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:rsidR="008B1CFF" w:rsidRDefault="008B1CFF" w:rsidP="00C82B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  <w:r w:rsidRPr="00C82B9D">
        <w:rPr>
          <w:rFonts w:ascii="Verdana" w:hAnsi="Verdana"/>
          <w:b/>
          <w:szCs w:val="24"/>
        </w:rPr>
        <w:t>§ 2</w:t>
      </w:r>
      <w:bookmarkStart w:id="0" w:name="_GoBack"/>
      <w:bookmarkEnd w:id="0"/>
    </w:p>
    <w:p w:rsidR="00C82B9D" w:rsidRPr="00C82B9D" w:rsidRDefault="00C82B9D" w:rsidP="00C82B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</w:p>
    <w:p w:rsidR="008B1CFF" w:rsidRDefault="008B1CFF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Odpowiedzialnym za wykonanie Zarządzenia czynię pracowników </w:t>
      </w:r>
      <w:r w:rsidR="00395C7B">
        <w:rPr>
          <w:rFonts w:ascii="Verdana" w:hAnsi="Verdana"/>
          <w:szCs w:val="24"/>
        </w:rPr>
        <w:t>B</w:t>
      </w:r>
      <w:r>
        <w:rPr>
          <w:rFonts w:ascii="Verdana" w:hAnsi="Verdana"/>
          <w:szCs w:val="24"/>
        </w:rPr>
        <w:t xml:space="preserve">iura </w:t>
      </w:r>
      <w:r w:rsidR="00395C7B">
        <w:rPr>
          <w:rFonts w:ascii="Verdana" w:hAnsi="Verdana"/>
          <w:szCs w:val="24"/>
        </w:rPr>
        <w:t xml:space="preserve">Obsługi </w:t>
      </w:r>
      <w:r>
        <w:rPr>
          <w:rFonts w:ascii="Verdana" w:hAnsi="Verdana"/>
          <w:szCs w:val="24"/>
        </w:rPr>
        <w:t>Cmentarza Komunalnego w Częstochowie.</w:t>
      </w:r>
    </w:p>
    <w:p w:rsidR="008B1CFF" w:rsidRDefault="008B1CFF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:rsidR="00C82B9D" w:rsidRDefault="00C82B9D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:rsidR="008B1CFF" w:rsidRDefault="008B1CFF" w:rsidP="00C82B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  <w:r w:rsidRPr="00C82B9D">
        <w:rPr>
          <w:rFonts w:ascii="Verdana" w:hAnsi="Verdana"/>
          <w:b/>
          <w:szCs w:val="24"/>
        </w:rPr>
        <w:t>§ 3</w:t>
      </w:r>
    </w:p>
    <w:p w:rsidR="00C82B9D" w:rsidRPr="00C82B9D" w:rsidRDefault="00C82B9D" w:rsidP="00C82B9D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szCs w:val="24"/>
        </w:rPr>
      </w:pPr>
    </w:p>
    <w:p w:rsidR="008B1CFF" w:rsidRDefault="008B1CFF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Zarządzenie wchodzi w życie z dniem podpisania.</w:t>
      </w:r>
    </w:p>
    <w:p w:rsidR="008B1CFF" w:rsidRDefault="008B1CFF" w:rsidP="008B1CFF">
      <w:pPr>
        <w:pStyle w:val="Nagwek"/>
        <w:tabs>
          <w:tab w:val="clear" w:pos="4536"/>
          <w:tab w:val="clear" w:pos="9072"/>
        </w:tabs>
        <w:jc w:val="both"/>
        <w:rPr>
          <w:rFonts w:ascii="Verdana" w:hAnsi="Verdana"/>
          <w:szCs w:val="24"/>
        </w:rPr>
      </w:pPr>
    </w:p>
    <w:p w:rsidR="008B1CFF" w:rsidRDefault="008B1CFF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p w:rsidR="008B1CFF" w:rsidRDefault="008B1CFF" w:rsidP="0030700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4"/>
        </w:rPr>
      </w:pPr>
    </w:p>
    <w:sectPr w:rsidR="008B1CFF" w:rsidSect="001F2A2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3F" w:rsidRDefault="0005363F" w:rsidP="001F2A2F">
      <w:r>
        <w:separator/>
      </w:r>
    </w:p>
  </w:endnote>
  <w:endnote w:type="continuationSeparator" w:id="0">
    <w:p w:rsidR="0005363F" w:rsidRDefault="0005363F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:rsidTr="00E87879"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F23BA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95C7B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F2A2F" w:rsidRPr="001F2A2F" w:rsidRDefault="0005363F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B14AC5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B14AC5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3F" w:rsidRDefault="0005363F" w:rsidP="001F2A2F">
      <w:r>
        <w:separator/>
      </w:r>
    </w:p>
  </w:footnote>
  <w:footnote w:type="continuationSeparator" w:id="0">
    <w:p w:rsidR="0005363F" w:rsidRDefault="0005363F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</w:p>
  <w:p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2F" w:rsidRDefault="001F2A2F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35132"/>
    <w:rsid w:val="0004469B"/>
    <w:rsid w:val="0005363F"/>
    <w:rsid w:val="000A129B"/>
    <w:rsid w:val="000B4069"/>
    <w:rsid w:val="000E0AD4"/>
    <w:rsid w:val="00136BD7"/>
    <w:rsid w:val="00157C82"/>
    <w:rsid w:val="001925F1"/>
    <w:rsid w:val="001B6284"/>
    <w:rsid w:val="001D4F8D"/>
    <w:rsid w:val="001D7C65"/>
    <w:rsid w:val="001F2A2F"/>
    <w:rsid w:val="002630FB"/>
    <w:rsid w:val="00281CA3"/>
    <w:rsid w:val="002A118A"/>
    <w:rsid w:val="0030700C"/>
    <w:rsid w:val="003107EE"/>
    <w:rsid w:val="0034438C"/>
    <w:rsid w:val="00395C7B"/>
    <w:rsid w:val="003A1612"/>
    <w:rsid w:val="003D1E92"/>
    <w:rsid w:val="003F23BA"/>
    <w:rsid w:val="00432E45"/>
    <w:rsid w:val="00570888"/>
    <w:rsid w:val="00591FB2"/>
    <w:rsid w:val="005949CA"/>
    <w:rsid w:val="00616D6B"/>
    <w:rsid w:val="00661B74"/>
    <w:rsid w:val="006955DD"/>
    <w:rsid w:val="00723436"/>
    <w:rsid w:val="00767ECF"/>
    <w:rsid w:val="007A0226"/>
    <w:rsid w:val="007B2B0F"/>
    <w:rsid w:val="007F370F"/>
    <w:rsid w:val="00866E8D"/>
    <w:rsid w:val="00883ADB"/>
    <w:rsid w:val="00894098"/>
    <w:rsid w:val="008B1CFF"/>
    <w:rsid w:val="0098236D"/>
    <w:rsid w:val="00A037EA"/>
    <w:rsid w:val="00A63DA5"/>
    <w:rsid w:val="00B14AC5"/>
    <w:rsid w:val="00B75B91"/>
    <w:rsid w:val="00B8138C"/>
    <w:rsid w:val="00C82B9D"/>
    <w:rsid w:val="00C93351"/>
    <w:rsid w:val="00CD65B7"/>
    <w:rsid w:val="00D5762C"/>
    <w:rsid w:val="00E375C2"/>
    <w:rsid w:val="00E7587E"/>
    <w:rsid w:val="00E76839"/>
    <w:rsid w:val="00E87879"/>
    <w:rsid w:val="00E91BA0"/>
    <w:rsid w:val="00EA6195"/>
    <w:rsid w:val="00F838B6"/>
    <w:rsid w:val="00FB6D97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83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8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Edyta Lisek</cp:lastModifiedBy>
  <cp:revision>4</cp:revision>
  <cp:lastPrinted>2021-10-05T08:00:00Z</cp:lastPrinted>
  <dcterms:created xsi:type="dcterms:W3CDTF">2021-10-04T13:18:00Z</dcterms:created>
  <dcterms:modified xsi:type="dcterms:W3CDTF">2021-10-05T09:15:00Z</dcterms:modified>
</cp:coreProperties>
</file>